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E8" w:rsidRDefault="000465E8" w:rsidP="004A2C4A">
      <w:pPr>
        <w:jc w:val="center"/>
      </w:pPr>
    </w:p>
    <w:p w:rsidR="003D115E" w:rsidRPr="000465E8" w:rsidRDefault="004A2C4A" w:rsidP="004A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E8">
        <w:rPr>
          <w:rFonts w:ascii="Times New Roman" w:hAnsi="Times New Roman" w:cs="Times New Roman"/>
          <w:b/>
          <w:sz w:val="28"/>
          <w:szCs w:val="28"/>
        </w:rPr>
        <w:t>Fenntartói nyilatkozat</w:t>
      </w:r>
    </w:p>
    <w:p w:rsidR="000465E8" w:rsidRPr="000465E8" w:rsidRDefault="000465E8" w:rsidP="004A2C4A">
      <w:pPr>
        <w:jc w:val="both"/>
        <w:rPr>
          <w:rFonts w:ascii="Times New Roman" w:hAnsi="Times New Roman" w:cs="Times New Roman"/>
        </w:rPr>
      </w:pPr>
    </w:p>
    <w:p w:rsidR="004A2C4A" w:rsidRPr="000465E8" w:rsidRDefault="004A2C4A" w:rsidP="004A2C4A">
      <w:p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 xml:space="preserve">Vecsés Város Önkormányzatának Képviselő-testülete a nyilvános könyvtárak jegyzékének vezetéséről szóló 120/2014. (IV.8) Korm. rendelet 2.§ (3) bekezdése </w:t>
      </w:r>
      <w:r w:rsidR="000465E8" w:rsidRPr="000465E8">
        <w:rPr>
          <w:rFonts w:ascii="Times New Roman" w:hAnsi="Times New Roman" w:cs="Times New Roman"/>
        </w:rPr>
        <w:t>alapján,</w:t>
      </w:r>
      <w:r w:rsidRPr="000465E8">
        <w:rPr>
          <w:rFonts w:ascii="Times New Roman" w:hAnsi="Times New Roman" w:cs="Times New Roman"/>
        </w:rPr>
        <w:t xml:space="preserve"> mint a </w:t>
      </w:r>
      <w:proofErr w:type="spellStart"/>
      <w:r w:rsidRPr="000465E8">
        <w:rPr>
          <w:rFonts w:ascii="Times New Roman" w:hAnsi="Times New Roman" w:cs="Times New Roman"/>
        </w:rPr>
        <w:t>Róder</w:t>
      </w:r>
      <w:proofErr w:type="spellEnd"/>
      <w:r w:rsidRPr="000465E8">
        <w:rPr>
          <w:rFonts w:ascii="Times New Roman" w:hAnsi="Times New Roman" w:cs="Times New Roman"/>
        </w:rPr>
        <w:t xml:space="preserve"> Imre Városi Könyvtár fenntartója nyilatkozik arról, hogy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gondoskodik a könyvtár folyamatos és rendeltetésszerű működéséhez szükséges feltételeinek biztosításáról,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megfelel az alapkövetelményeknek,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a fogyatékos személyek jogairól és esélyegyenlőségük biztosításáról szóló törvény előírásai szerint megközelíthető,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az alapfeladatokat ellátja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a küldetésnyilatkozatát honlapján közzé tette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a Minősítette Könyvtári cím és a Könyvtári Minőségi Díj adományozásáról szóló miniszteri rendelet alapján kidolgozott könyvtári önértékelés szakmai szempontjait figyelembe véve szervezi a szolgáltatásait, vizsgálja a könyvtárhasználók igényeit,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szolgáltatásait beépíti a helyi esélyegyenlőségi programba</w:t>
      </w:r>
    </w:p>
    <w:p w:rsidR="004A2C4A" w:rsidRPr="000465E8" w:rsidRDefault="004A2C4A" w:rsidP="004A2C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a könyvtár nem biztosít nemzetiségi könyvtári ellátást</w:t>
      </w:r>
      <w:r w:rsidR="000465E8" w:rsidRPr="000465E8">
        <w:rPr>
          <w:rFonts w:ascii="Times New Roman" w:hAnsi="Times New Roman" w:cs="Times New Roman"/>
        </w:rPr>
        <w:t>.</w:t>
      </w: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>Vecsés, 2016. november 12.</w:t>
      </w: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0465E8">
        <w:rPr>
          <w:rFonts w:ascii="Times New Roman" w:hAnsi="Times New Roman" w:cs="Times New Roman"/>
        </w:rPr>
        <w:t>Szlahó</w:t>
      </w:r>
      <w:proofErr w:type="spellEnd"/>
      <w:r w:rsidRPr="000465E8">
        <w:rPr>
          <w:rFonts w:ascii="Times New Roman" w:hAnsi="Times New Roman" w:cs="Times New Roman"/>
        </w:rPr>
        <w:t xml:space="preserve"> Csaba</w:t>
      </w:r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  <w:r w:rsidRPr="000465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0465E8">
        <w:rPr>
          <w:rFonts w:ascii="Times New Roman" w:hAnsi="Times New Roman" w:cs="Times New Roman"/>
        </w:rPr>
        <w:t xml:space="preserve"> </w:t>
      </w:r>
      <w:proofErr w:type="gramStart"/>
      <w:r w:rsidRPr="000465E8">
        <w:rPr>
          <w:rFonts w:ascii="Times New Roman" w:hAnsi="Times New Roman" w:cs="Times New Roman"/>
        </w:rPr>
        <w:t>polgármester</w:t>
      </w:r>
      <w:proofErr w:type="gramEnd"/>
    </w:p>
    <w:p w:rsidR="000465E8" w:rsidRPr="000465E8" w:rsidRDefault="000465E8" w:rsidP="000465E8">
      <w:pPr>
        <w:jc w:val="both"/>
        <w:rPr>
          <w:rFonts w:ascii="Times New Roman" w:hAnsi="Times New Roman" w:cs="Times New Roman"/>
        </w:rPr>
      </w:pPr>
    </w:p>
    <w:sectPr w:rsidR="000465E8" w:rsidRPr="000465E8" w:rsidSect="003D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3D58"/>
    <w:multiLevelType w:val="hybridMultilevel"/>
    <w:tmpl w:val="33968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C4A"/>
    <w:rsid w:val="000465E8"/>
    <w:rsid w:val="003D115E"/>
    <w:rsid w:val="004A2C4A"/>
    <w:rsid w:val="006B1748"/>
    <w:rsid w:val="007F48FB"/>
    <w:rsid w:val="00B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9CB57-3BAF-407F-9DC9-FB033AE3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11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3</cp:revision>
  <dcterms:created xsi:type="dcterms:W3CDTF">2016-11-12T17:47:00Z</dcterms:created>
  <dcterms:modified xsi:type="dcterms:W3CDTF">2016-11-14T08:43:00Z</dcterms:modified>
</cp:coreProperties>
</file>